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3F" w:rsidRDefault="00395F3F" w:rsidP="005544FF">
      <w:pPr>
        <w:rPr>
          <w:rFonts w:ascii="Meiryo UI" w:eastAsia="Meiryo UI" w:hAnsi="Meiryo UI" w:cs="Meiryo UI"/>
          <w:sz w:val="28"/>
        </w:rPr>
      </w:pPr>
      <w:r>
        <w:rPr>
          <w:rFonts w:ascii="Meiryo UI" w:eastAsia="Meiryo UI" w:hAnsi="Meiryo UI" w:cs="Meiryo UI"/>
          <w:noProof/>
          <w:sz w:val="22"/>
        </w:rPr>
        <w:drawing>
          <wp:anchor distT="0" distB="0" distL="114300" distR="114300" simplePos="0" relativeHeight="251658240" behindDoc="0" locked="0" layoutInCell="1" allowOverlap="1" wp14:anchorId="308CD086" wp14:editId="25286A37">
            <wp:simplePos x="0" y="0"/>
            <wp:positionH relativeFrom="column">
              <wp:posOffset>3837940</wp:posOffset>
            </wp:positionH>
            <wp:positionV relativeFrom="paragraph">
              <wp:posOffset>-144780</wp:posOffset>
            </wp:positionV>
            <wp:extent cx="2846705" cy="6032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670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512" w:rsidRPr="005544FF">
        <w:rPr>
          <w:rFonts w:ascii="Meiryo UI" w:eastAsia="Meiryo UI" w:hAnsi="Meiryo UI" w:cs="Meiryo UI" w:hint="eastAsia"/>
          <w:sz w:val="28"/>
          <w:bdr w:val="single" w:sz="4" w:space="0" w:color="auto"/>
        </w:rPr>
        <w:t>様式４</w:t>
      </w:r>
      <w:r w:rsidR="004F0512" w:rsidRPr="005544FF">
        <w:rPr>
          <w:rFonts w:ascii="Meiryo UI" w:eastAsia="Meiryo UI" w:hAnsi="Meiryo UI" w:cs="Meiryo UI" w:hint="eastAsia"/>
          <w:sz w:val="28"/>
        </w:rPr>
        <w:t xml:space="preserve">　自施設実習課題設定シート</w:t>
      </w:r>
    </w:p>
    <w:p w:rsidR="00C5101A" w:rsidRPr="00C5101A" w:rsidRDefault="00C5101A" w:rsidP="00C5101A">
      <w:pPr>
        <w:ind w:firstLineChars="100" w:firstLine="240"/>
        <w:rPr>
          <w:rFonts w:ascii="Meiryo UI" w:eastAsia="Meiryo UI" w:hAnsi="Meiryo UI" w:cs="Meiryo UI"/>
          <w:sz w:val="24"/>
        </w:rPr>
      </w:pPr>
      <w:r w:rsidRPr="00C5101A">
        <w:rPr>
          <w:rFonts w:ascii="Meiryo UI" w:eastAsia="Meiryo UI" w:hAnsi="Meiryo UI" w:cs="Meiryo UI" w:hint="eastAsia"/>
          <w:sz w:val="24"/>
          <w:u w:val="single"/>
        </w:rPr>
        <w:t xml:space="preserve">施設名：　　　　　　　　　　　　　　　　　　</w:t>
      </w:r>
      <w:r>
        <w:rPr>
          <w:rFonts w:ascii="Meiryo UI" w:eastAsia="Meiryo UI" w:hAnsi="Meiryo UI" w:cs="Meiryo UI" w:hint="eastAsia"/>
          <w:sz w:val="24"/>
          <w:u w:val="single"/>
        </w:rPr>
        <w:t xml:space="preserve">　　　　　</w:t>
      </w:r>
      <w:r w:rsidRPr="00C5101A">
        <w:rPr>
          <w:rFonts w:ascii="Meiryo UI" w:eastAsia="Meiryo UI" w:hAnsi="Meiryo UI" w:cs="Meiryo UI" w:hint="eastAsia"/>
          <w:sz w:val="24"/>
          <w:u w:val="single"/>
        </w:rPr>
        <w:t xml:space="preserve">　　　　　　</w:t>
      </w:r>
      <w:r>
        <w:rPr>
          <w:rFonts w:ascii="Meiryo UI" w:eastAsia="Meiryo UI" w:hAnsi="Meiryo UI" w:cs="Meiryo UI" w:hint="eastAsia"/>
          <w:sz w:val="24"/>
        </w:rPr>
        <w:t xml:space="preserve">　　</w:t>
      </w:r>
      <w:r w:rsidRPr="00C5101A">
        <w:rPr>
          <w:rFonts w:ascii="Meiryo UI" w:eastAsia="Meiryo UI" w:hAnsi="Meiryo UI" w:cs="Meiryo UI" w:hint="eastAsia"/>
          <w:sz w:val="24"/>
          <w:u w:val="single"/>
        </w:rPr>
        <w:t xml:space="preserve">氏名：　　　</w:t>
      </w:r>
      <w:r>
        <w:rPr>
          <w:rFonts w:ascii="Meiryo UI" w:eastAsia="Meiryo UI" w:hAnsi="Meiryo UI" w:cs="Meiryo UI" w:hint="eastAsia"/>
          <w:sz w:val="24"/>
          <w:u w:val="single"/>
        </w:rPr>
        <w:t xml:space="preserve">　　</w:t>
      </w:r>
      <w:r w:rsidRPr="00C5101A">
        <w:rPr>
          <w:rFonts w:ascii="Meiryo UI" w:eastAsia="Meiryo UI" w:hAnsi="Meiryo UI" w:cs="Meiryo UI" w:hint="eastAsia"/>
          <w:sz w:val="24"/>
          <w:u w:val="single"/>
        </w:rPr>
        <w:t xml:space="preserve">　　　　　　　　　　　　　</w:t>
      </w:r>
    </w:p>
    <w:tbl>
      <w:tblPr>
        <w:tblStyle w:val="a3"/>
        <w:tblW w:w="0" w:type="auto"/>
        <w:tblLook w:val="04A0" w:firstRow="1" w:lastRow="0" w:firstColumn="1" w:lastColumn="0" w:noHBand="0" w:noVBand="1"/>
      </w:tblPr>
      <w:tblGrid>
        <w:gridCol w:w="1101"/>
        <w:gridCol w:w="9563"/>
      </w:tblGrid>
      <w:tr w:rsidR="004F0512" w:rsidRPr="005544FF" w:rsidTr="004F0512">
        <w:tc>
          <w:tcPr>
            <w:tcW w:w="1101" w:type="dxa"/>
          </w:tcPr>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目的</w:t>
            </w:r>
          </w:p>
        </w:tc>
        <w:tc>
          <w:tcPr>
            <w:tcW w:w="9563" w:type="dxa"/>
          </w:tcPr>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講義・演習で学んだ内容を活かして、自施設の実践者の認知症ケア能力の評価、課題の抽出、指導目標の設定や指導計画を作成し、指導計画に基づいた認知症ケアを指導する。</w:t>
            </w:r>
          </w:p>
        </w:tc>
      </w:tr>
      <w:tr w:rsidR="004F0512" w:rsidRPr="005544FF" w:rsidTr="004F0512">
        <w:tc>
          <w:tcPr>
            <w:tcW w:w="1101" w:type="dxa"/>
          </w:tcPr>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到達目標</w:t>
            </w:r>
          </w:p>
        </w:tc>
        <w:tc>
          <w:tcPr>
            <w:tcW w:w="9563" w:type="dxa"/>
          </w:tcPr>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①実践者の認知症ケア能力の</w:t>
            </w:r>
            <w:r w:rsidR="00395F3F">
              <w:rPr>
                <w:rFonts w:ascii="Meiryo UI" w:eastAsia="Meiryo UI" w:hAnsi="Meiryo UI" w:cs="Meiryo UI" w:hint="eastAsia"/>
                <w:sz w:val="22"/>
              </w:rPr>
              <w:t>評価</w:t>
            </w:r>
            <w:r w:rsidRPr="005544FF">
              <w:rPr>
                <w:rFonts w:ascii="Meiryo UI" w:eastAsia="Meiryo UI" w:hAnsi="Meiryo UI" w:cs="Meiryo UI" w:hint="eastAsia"/>
                <w:sz w:val="22"/>
              </w:rPr>
              <w:t>と課題の抽出を行うことができる</w:t>
            </w:r>
          </w:p>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②実践者の認知症ケアにおける指導目標を立案することができる</w:t>
            </w:r>
          </w:p>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③指導目標に応じた指導計画を作成することができる</w:t>
            </w:r>
          </w:p>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④講義・演習で学んだ指導方法を実際に活用することができる</w:t>
            </w:r>
          </w:p>
        </w:tc>
        <w:bookmarkStart w:id="0" w:name="_GoBack"/>
        <w:bookmarkEnd w:id="0"/>
      </w:tr>
      <w:tr w:rsidR="004F0512" w:rsidRPr="005544FF" w:rsidTr="004F0512">
        <w:tc>
          <w:tcPr>
            <w:tcW w:w="1101" w:type="dxa"/>
          </w:tcPr>
          <w:p w:rsidR="004F0512" w:rsidRPr="005544FF" w:rsidRDefault="004F0512"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概要</w:t>
            </w:r>
          </w:p>
        </w:tc>
        <w:tc>
          <w:tcPr>
            <w:tcW w:w="9563" w:type="dxa"/>
          </w:tcPr>
          <w:p w:rsidR="004F0512" w:rsidRPr="005544FF" w:rsidRDefault="004F0512" w:rsidP="004E65B6">
            <w:pPr>
              <w:spacing w:line="360" w:lineRule="exact"/>
              <w:rPr>
                <w:rFonts w:ascii="Meiryo UI" w:eastAsia="Meiryo UI" w:hAnsi="Meiryo UI" w:cs="Meiryo UI"/>
                <w:sz w:val="22"/>
              </w:rPr>
            </w:pPr>
            <w:r w:rsidRPr="005544FF">
              <w:rPr>
                <w:rFonts w:ascii="Meiryo UI" w:eastAsia="Meiryo UI" w:hAnsi="Meiryo UI" w:cs="Meiryo UI" w:hint="eastAsia"/>
                <w:sz w:val="22"/>
              </w:rPr>
              <w:t>実践リーダー研修の科目を踏まえて、</w:t>
            </w:r>
            <w:r w:rsidR="004E65B6">
              <w:rPr>
                <w:rFonts w:ascii="Meiryo UI" w:eastAsia="Meiryo UI" w:hAnsi="Meiryo UI" w:cs="Meiryo UI" w:hint="eastAsia"/>
                <w:sz w:val="22"/>
              </w:rPr>
              <w:t>自施設</w:t>
            </w:r>
            <w:r w:rsidRPr="005544FF">
              <w:rPr>
                <w:rFonts w:ascii="Meiryo UI" w:eastAsia="Meiryo UI" w:hAnsi="Meiryo UI" w:cs="Meiryo UI" w:hint="eastAsia"/>
                <w:sz w:val="22"/>
              </w:rPr>
              <w:t>における実践者の認知症ケアに関する知識・技術・態度の向上を目的とした教育・指導方法の実際を理解するため、本科目では認知症ケアの課題に応じた指導計画の作成を体験的に理解し、職場内での指導方法の理解を深める。</w:t>
            </w:r>
          </w:p>
        </w:tc>
      </w:tr>
    </w:tbl>
    <w:p w:rsidR="004F0512" w:rsidRPr="00C5101A" w:rsidRDefault="00C5101A" w:rsidP="005544FF">
      <w:pPr>
        <w:spacing w:line="360" w:lineRule="exact"/>
        <w:rPr>
          <w:rFonts w:ascii="Meiryo UI" w:eastAsia="Meiryo UI" w:hAnsi="Meiryo UI" w:cs="Meiryo UI"/>
          <w:b/>
          <w:color w:val="FF0000"/>
          <w:sz w:val="22"/>
        </w:rPr>
      </w:pPr>
      <w:r>
        <w:rPr>
          <w:rFonts w:ascii="Meiryo UI" w:eastAsia="Meiryo UI" w:hAnsi="Meiryo UI" w:cs="Meiryo UI" w:hint="eastAsia"/>
          <w:sz w:val="22"/>
        </w:rPr>
        <w:t>以下に記入して、</w:t>
      </w:r>
      <w:r w:rsidR="001E66EE">
        <w:rPr>
          <w:rFonts w:ascii="Meiryo UI" w:eastAsia="Meiryo UI" w:hAnsi="Meiryo UI" w:cs="Meiryo UI" w:hint="eastAsia"/>
          <w:b/>
          <w:color w:val="FF0000"/>
          <w:sz w:val="22"/>
        </w:rPr>
        <w:t>１１月２２日（水</w:t>
      </w:r>
      <w:r w:rsidRPr="00C5101A">
        <w:rPr>
          <w:rFonts w:ascii="Meiryo UI" w:eastAsia="Meiryo UI" w:hAnsi="Meiryo UI" w:cs="Meiryo UI" w:hint="eastAsia"/>
          <w:b/>
          <w:color w:val="FF0000"/>
          <w:sz w:val="22"/>
        </w:rPr>
        <w:t>）の「報告とまとめ」の際に必ず提出してください。</w:t>
      </w:r>
    </w:p>
    <w:tbl>
      <w:tblPr>
        <w:tblStyle w:val="a3"/>
        <w:tblW w:w="0" w:type="auto"/>
        <w:tblLook w:val="04A0" w:firstRow="1" w:lastRow="0" w:firstColumn="1" w:lastColumn="0" w:noHBand="0" w:noVBand="1"/>
      </w:tblPr>
      <w:tblGrid>
        <w:gridCol w:w="10664"/>
      </w:tblGrid>
      <w:tr w:rsidR="000D4979" w:rsidRPr="005544FF" w:rsidTr="000D4979">
        <w:tc>
          <w:tcPr>
            <w:tcW w:w="10664" w:type="dxa"/>
          </w:tcPr>
          <w:p w:rsidR="000D4979" w:rsidRPr="005544FF" w:rsidRDefault="005544FF"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１　自施設実習課題</w:t>
            </w:r>
          </w:p>
        </w:tc>
      </w:tr>
      <w:tr w:rsidR="000D4979" w:rsidRPr="005544FF" w:rsidTr="00395F3F">
        <w:trPr>
          <w:trHeight w:val="397"/>
        </w:trPr>
        <w:tc>
          <w:tcPr>
            <w:tcW w:w="10664" w:type="dxa"/>
            <w:tcBorders>
              <w:bottom w:val="dashed" w:sz="4" w:space="0" w:color="auto"/>
            </w:tcBorders>
          </w:tcPr>
          <w:p w:rsidR="000D4979" w:rsidRPr="005544FF" w:rsidRDefault="000D4979"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0D4979" w:rsidRPr="005544FF" w:rsidTr="000D4979">
        <w:tc>
          <w:tcPr>
            <w:tcW w:w="10664" w:type="dxa"/>
          </w:tcPr>
          <w:p w:rsidR="000D4979" w:rsidRPr="005544FF" w:rsidRDefault="005544FF"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２　なぜ、その課題を設定しようと考えたか（きっかけ・状況・目的等）</w:t>
            </w:r>
          </w:p>
        </w:tc>
      </w:tr>
      <w:tr w:rsidR="000D4979" w:rsidRPr="005544FF" w:rsidTr="00395F3F">
        <w:trPr>
          <w:trHeight w:val="397"/>
        </w:trPr>
        <w:tc>
          <w:tcPr>
            <w:tcW w:w="10664" w:type="dxa"/>
            <w:tcBorders>
              <w:bottom w:val="dashed" w:sz="4" w:space="0" w:color="auto"/>
            </w:tcBorders>
          </w:tcPr>
          <w:p w:rsidR="000D4979" w:rsidRPr="005544FF" w:rsidRDefault="000D4979"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5544FF" w:rsidRPr="005544FF" w:rsidTr="000D4979">
        <w:tc>
          <w:tcPr>
            <w:tcW w:w="10664" w:type="dxa"/>
          </w:tcPr>
          <w:p w:rsidR="005544FF" w:rsidRPr="005544FF" w:rsidRDefault="005544FF"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３　予測される結果</w:t>
            </w:r>
          </w:p>
        </w:tc>
      </w:tr>
      <w:tr w:rsidR="005544FF" w:rsidRPr="005544FF" w:rsidTr="00395F3F">
        <w:trPr>
          <w:trHeight w:val="397"/>
        </w:trPr>
        <w:tc>
          <w:tcPr>
            <w:tcW w:w="10664" w:type="dxa"/>
            <w:tcBorders>
              <w:bottom w:val="dashed" w:sz="4" w:space="0" w:color="auto"/>
            </w:tcBorders>
          </w:tcPr>
          <w:p w:rsidR="005544FF" w:rsidRPr="005544FF" w:rsidRDefault="005544F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5544FF" w:rsidRPr="005544FF" w:rsidTr="000D4979">
        <w:tc>
          <w:tcPr>
            <w:tcW w:w="10664" w:type="dxa"/>
          </w:tcPr>
          <w:p w:rsidR="005544FF" w:rsidRPr="005544FF" w:rsidRDefault="005544FF" w:rsidP="005544FF">
            <w:pPr>
              <w:spacing w:line="360" w:lineRule="exact"/>
              <w:rPr>
                <w:rFonts w:ascii="Meiryo UI" w:eastAsia="Meiryo UI" w:hAnsi="Meiryo UI" w:cs="Meiryo UI"/>
                <w:sz w:val="22"/>
              </w:rPr>
            </w:pPr>
            <w:r w:rsidRPr="005544FF">
              <w:rPr>
                <w:rFonts w:ascii="Meiryo UI" w:eastAsia="Meiryo UI" w:hAnsi="Meiryo UI" w:cs="Meiryo UI" w:hint="eastAsia"/>
                <w:sz w:val="22"/>
              </w:rPr>
              <w:t>４　課題達成のための実践計画（何を・いつ・どこで・どのように行うのか）</w:t>
            </w:r>
          </w:p>
        </w:tc>
      </w:tr>
      <w:tr w:rsidR="005544FF" w:rsidRPr="005544FF" w:rsidTr="00395F3F">
        <w:trPr>
          <w:trHeight w:val="397"/>
        </w:trPr>
        <w:tc>
          <w:tcPr>
            <w:tcW w:w="10664" w:type="dxa"/>
            <w:tcBorders>
              <w:bottom w:val="dashed" w:sz="4" w:space="0" w:color="auto"/>
            </w:tcBorders>
          </w:tcPr>
          <w:p w:rsidR="005544FF" w:rsidRPr="005544FF" w:rsidRDefault="005544F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bottom w:val="dashed" w:sz="4" w:space="0" w:color="auto"/>
            </w:tcBorders>
          </w:tcPr>
          <w:p w:rsidR="00395F3F" w:rsidRPr="005544FF" w:rsidRDefault="00395F3F" w:rsidP="005544FF">
            <w:pPr>
              <w:spacing w:line="360" w:lineRule="exact"/>
              <w:rPr>
                <w:rFonts w:ascii="Meiryo UI" w:eastAsia="Meiryo UI" w:hAnsi="Meiryo UI" w:cs="Meiryo UI"/>
                <w:sz w:val="22"/>
              </w:rPr>
            </w:pPr>
          </w:p>
        </w:tc>
      </w:tr>
      <w:tr w:rsidR="00395F3F" w:rsidRPr="005544FF" w:rsidTr="00395F3F">
        <w:trPr>
          <w:trHeight w:val="397"/>
        </w:trPr>
        <w:tc>
          <w:tcPr>
            <w:tcW w:w="10664" w:type="dxa"/>
            <w:tcBorders>
              <w:top w:val="dashed" w:sz="4" w:space="0" w:color="auto"/>
            </w:tcBorders>
          </w:tcPr>
          <w:p w:rsidR="00395F3F" w:rsidRPr="005544FF" w:rsidRDefault="00395F3F" w:rsidP="005544FF">
            <w:pPr>
              <w:spacing w:line="360" w:lineRule="exact"/>
              <w:rPr>
                <w:rFonts w:ascii="Meiryo UI" w:eastAsia="Meiryo UI" w:hAnsi="Meiryo UI" w:cs="Meiryo UI"/>
                <w:sz w:val="22"/>
              </w:rPr>
            </w:pPr>
          </w:p>
        </w:tc>
      </w:tr>
    </w:tbl>
    <w:p w:rsidR="000D4979" w:rsidRPr="005544FF" w:rsidRDefault="000D4979" w:rsidP="005544FF">
      <w:pPr>
        <w:spacing w:line="360" w:lineRule="exact"/>
        <w:rPr>
          <w:rFonts w:ascii="Meiryo UI" w:eastAsia="Meiryo UI" w:hAnsi="Meiryo UI" w:cs="Meiryo UI"/>
          <w:sz w:val="22"/>
        </w:rPr>
      </w:pPr>
    </w:p>
    <w:sectPr w:rsidR="000D4979" w:rsidRPr="005544FF" w:rsidSect="00C5101A">
      <w:pgSz w:w="11906" w:h="16838" w:code="9"/>
      <w:pgMar w:top="567"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39"/>
    <w:rsid w:val="000D4979"/>
    <w:rsid w:val="001850B8"/>
    <w:rsid w:val="001E66EE"/>
    <w:rsid w:val="00395F3F"/>
    <w:rsid w:val="004E65B6"/>
    <w:rsid w:val="004F0512"/>
    <w:rsid w:val="005544FF"/>
    <w:rsid w:val="006D1B39"/>
    <w:rsid w:val="00C5101A"/>
    <w:rsid w:val="00E72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5F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5F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5F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5F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2017-02-24T00:13:00Z</dcterms:created>
  <dcterms:modified xsi:type="dcterms:W3CDTF">2017-03-22T07:36:00Z</dcterms:modified>
</cp:coreProperties>
</file>